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9C" w:rsidRDefault="00A03E9C" w:rsidP="00A03E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3E9C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онное сообщение </w:t>
      </w:r>
    </w:p>
    <w:p w:rsidR="00A03E9C" w:rsidRPr="00A03E9C" w:rsidRDefault="00A03E9C" w:rsidP="00A03E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выявлении 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>правообладателей ранее учтенных объектов недвижимости</w:t>
      </w:r>
    </w:p>
    <w:p w:rsidR="00A03E9C" w:rsidRPr="00A03E9C" w:rsidRDefault="00A03E9C" w:rsidP="00A03E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69.1 Федерального закона от 13 июля 2015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недвижимости» информируем о выявлении правообладателей ранее учтенных объектов недвижимости: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178" w:rsidRDefault="00A03E9C" w:rsidP="00A03E9C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В отношении жилого </w:t>
      </w:r>
      <w:r w:rsidR="00834178"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 w:rsidR="00834178">
        <w:rPr>
          <w:rFonts w:ascii="Times New Roman" w:hAnsi="Times New Roman" w:cs="Times New Roman"/>
          <w:b/>
          <w:sz w:val="28"/>
          <w:szCs w:val="28"/>
        </w:rPr>
        <w:t>106:59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 w:rsidR="00834178">
        <w:rPr>
          <w:rFonts w:ascii="Times New Roman" w:hAnsi="Times New Roman" w:cs="Times New Roman"/>
          <w:b/>
          <w:sz w:val="28"/>
          <w:szCs w:val="28"/>
        </w:rPr>
        <w:t>ул. Луговая, д. 48,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 w:rsidR="00834178">
        <w:rPr>
          <w:rFonts w:ascii="Times New Roman" w:hAnsi="Times New Roman" w:cs="Times New Roman"/>
          <w:b/>
          <w:sz w:val="28"/>
          <w:szCs w:val="28"/>
        </w:rPr>
        <w:t>ей,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 w:rsidR="00834178">
        <w:rPr>
          <w:rFonts w:ascii="Times New Roman" w:hAnsi="Times New Roman" w:cs="Times New Roman"/>
          <w:b/>
          <w:sz w:val="28"/>
          <w:szCs w:val="28"/>
        </w:rPr>
        <w:t>их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03E9C">
        <w:rPr>
          <w:rFonts w:ascii="Times New Roman" w:hAnsi="Times New Roman" w:cs="Times New Roman"/>
          <w:b/>
          <w:sz w:val="28"/>
          <w:szCs w:val="28"/>
        </w:rPr>
        <w:t>долевой собственности</w:t>
      </w:r>
      <w:r w:rsidR="00834178"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="00834178">
        <w:rPr>
          <w:rFonts w:ascii="Times New Roman" w:hAnsi="Times New Roman" w:cs="Times New Roman"/>
          <w:b/>
          <w:sz w:val="28"/>
          <w:szCs w:val="28"/>
        </w:rPr>
        <w:t>Кашапова</w:t>
      </w:r>
      <w:proofErr w:type="spellEnd"/>
      <w:r w:rsidR="00834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178">
        <w:rPr>
          <w:rFonts w:ascii="Times New Roman" w:hAnsi="Times New Roman" w:cs="Times New Roman"/>
          <w:b/>
          <w:sz w:val="28"/>
          <w:szCs w:val="28"/>
        </w:rPr>
        <w:t>Гульсина</w:t>
      </w:r>
      <w:proofErr w:type="spellEnd"/>
      <w:r w:rsidR="00834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178">
        <w:rPr>
          <w:rFonts w:ascii="Times New Roman" w:hAnsi="Times New Roman" w:cs="Times New Roman"/>
          <w:b/>
          <w:sz w:val="28"/>
          <w:szCs w:val="28"/>
        </w:rPr>
        <w:t>Раисовна</w:t>
      </w:r>
      <w:proofErr w:type="spellEnd"/>
      <w:r w:rsidR="0083417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4178">
        <w:rPr>
          <w:rFonts w:ascii="Times New Roman" w:hAnsi="Times New Roman" w:cs="Times New Roman"/>
          <w:b/>
          <w:sz w:val="28"/>
          <w:szCs w:val="28"/>
        </w:rPr>
        <w:t>Ахметзянова</w:t>
      </w:r>
      <w:proofErr w:type="spellEnd"/>
      <w:r w:rsidR="00834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178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="008341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4178">
        <w:rPr>
          <w:rFonts w:ascii="Times New Roman" w:hAnsi="Times New Roman" w:cs="Times New Roman"/>
          <w:b/>
          <w:sz w:val="28"/>
          <w:szCs w:val="28"/>
        </w:rPr>
        <w:t>Шаукатовна</w:t>
      </w:r>
      <w:proofErr w:type="spellEnd"/>
      <w:r w:rsidR="00834178">
        <w:rPr>
          <w:rFonts w:ascii="Times New Roman" w:hAnsi="Times New Roman" w:cs="Times New Roman"/>
          <w:b/>
          <w:sz w:val="28"/>
          <w:szCs w:val="28"/>
        </w:rPr>
        <w:t>.</w:t>
      </w:r>
    </w:p>
    <w:p w:rsidR="00A03E9C" w:rsidRDefault="00834178" w:rsidP="00A03E9C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A03E9C" w:rsidRPr="00A03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106:67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ул. Луговая, д. 31</w:t>
      </w:r>
      <w:r w:rsidR="00303F16"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Стройкин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Павлович.</w:t>
      </w:r>
    </w:p>
    <w:p w:rsidR="00834178" w:rsidRDefault="00834178" w:rsidP="00834178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106:89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ул. Луговая, д. 46</w:t>
      </w:r>
      <w:r w:rsidR="007A470F"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303F1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303F16">
        <w:rPr>
          <w:rFonts w:ascii="Times New Roman" w:hAnsi="Times New Roman" w:cs="Times New Roman"/>
          <w:b/>
          <w:sz w:val="28"/>
          <w:szCs w:val="28"/>
        </w:rPr>
        <w:t>Воротова</w:t>
      </w:r>
      <w:proofErr w:type="spellEnd"/>
      <w:r w:rsidR="00303F16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470F" w:rsidRDefault="007A470F" w:rsidP="007A470F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110:85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проезд ул. Крестьянской, д. 13,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 Михайлович.</w:t>
      </w:r>
    </w:p>
    <w:p w:rsidR="00A21D37" w:rsidRDefault="00A21D37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304:405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 32,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Синяева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Зинаида Фе</w:t>
      </w:r>
      <w:r w:rsidR="002C54D1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доровна.</w:t>
      </w:r>
    </w:p>
    <w:p w:rsidR="00A21D37" w:rsidRDefault="00A21D37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402:57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ул. Уральская, д. 37,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Купреев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Иванович.</w:t>
      </w:r>
    </w:p>
    <w:p w:rsidR="00A21D37" w:rsidRDefault="00A21D37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421B9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 w:rsidR="00C421B9"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="00C421B9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C421B9"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 w:rsidR="00C421B9">
        <w:rPr>
          <w:rFonts w:ascii="Times New Roman" w:hAnsi="Times New Roman" w:cs="Times New Roman"/>
          <w:b/>
          <w:sz w:val="28"/>
          <w:szCs w:val="28"/>
        </w:rPr>
        <w:t>404:127</w:t>
      </w:r>
      <w:r w:rsidR="00C421B9"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 w:rsidR="00C42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1B9"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 w:rsidR="00C421B9">
        <w:rPr>
          <w:rFonts w:ascii="Times New Roman" w:hAnsi="Times New Roman" w:cs="Times New Roman"/>
          <w:b/>
          <w:sz w:val="28"/>
          <w:szCs w:val="28"/>
        </w:rPr>
        <w:t>ул. Солнечная, д. 11А,</w:t>
      </w:r>
      <w:r w:rsidR="00C421B9"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 w:rsidR="00C421B9">
        <w:rPr>
          <w:rFonts w:ascii="Times New Roman" w:hAnsi="Times New Roman" w:cs="Times New Roman"/>
          <w:b/>
          <w:sz w:val="28"/>
          <w:szCs w:val="28"/>
        </w:rPr>
        <w:t>я,</w:t>
      </w:r>
      <w:r w:rsidR="00C421B9"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 w:rsidR="00C421B9">
        <w:rPr>
          <w:rFonts w:ascii="Times New Roman" w:hAnsi="Times New Roman" w:cs="Times New Roman"/>
          <w:b/>
          <w:sz w:val="28"/>
          <w:szCs w:val="28"/>
        </w:rPr>
        <w:t>его</w:t>
      </w:r>
      <w:r w:rsidR="00C421B9"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 w:rsidR="00C421B9">
        <w:rPr>
          <w:rFonts w:ascii="Times New Roman" w:hAnsi="Times New Roman" w:cs="Times New Roman"/>
          <w:b/>
          <w:sz w:val="28"/>
          <w:szCs w:val="28"/>
        </w:rPr>
        <w:t>,</w:t>
      </w:r>
      <w:r w:rsidR="00C421B9"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C42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1B9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="00C42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1B9">
        <w:rPr>
          <w:rFonts w:ascii="Times New Roman" w:hAnsi="Times New Roman" w:cs="Times New Roman"/>
          <w:b/>
          <w:sz w:val="28"/>
          <w:szCs w:val="28"/>
        </w:rPr>
        <w:t>Раиль</w:t>
      </w:r>
      <w:proofErr w:type="spellEnd"/>
      <w:r w:rsidR="00C42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21B9">
        <w:rPr>
          <w:rFonts w:ascii="Times New Roman" w:hAnsi="Times New Roman" w:cs="Times New Roman"/>
          <w:b/>
          <w:sz w:val="28"/>
          <w:szCs w:val="28"/>
        </w:rPr>
        <w:t>Гузаерович</w:t>
      </w:r>
      <w:proofErr w:type="spellEnd"/>
      <w:r w:rsidR="00C421B9">
        <w:rPr>
          <w:rFonts w:ascii="Times New Roman" w:hAnsi="Times New Roman" w:cs="Times New Roman"/>
          <w:b/>
          <w:sz w:val="28"/>
          <w:szCs w:val="28"/>
        </w:rPr>
        <w:t>.</w:t>
      </w:r>
    </w:p>
    <w:p w:rsidR="00C421B9" w:rsidRDefault="00C421B9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718:80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ул. К. Маркса, д. 12,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Шакирова Роза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Муфаздаловна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21B9" w:rsidRDefault="00C421B9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404:113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ул. Весенняя, д. 11,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Сафин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Зиганшеевич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96AA9" w:rsidRDefault="00196AA9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814:185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кольцо Пролетарское, д. 8,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ей,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03E9C">
        <w:rPr>
          <w:rFonts w:ascii="Times New Roman" w:hAnsi="Times New Roman" w:cs="Times New Roman"/>
          <w:b/>
          <w:sz w:val="28"/>
          <w:szCs w:val="28"/>
        </w:rPr>
        <w:t>долевой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>ы Кабанова Татьяна Михайловна и Кабанов Анатолий Иванович.</w:t>
      </w:r>
    </w:p>
    <w:p w:rsidR="00196AA9" w:rsidRDefault="00196AA9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02:57:020</w:t>
      </w:r>
      <w:r>
        <w:rPr>
          <w:rFonts w:ascii="Times New Roman" w:hAnsi="Times New Roman" w:cs="Times New Roman"/>
          <w:b/>
          <w:sz w:val="28"/>
          <w:szCs w:val="28"/>
        </w:rPr>
        <w:t>815:190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>
        <w:rPr>
          <w:rFonts w:ascii="Times New Roman" w:hAnsi="Times New Roman" w:cs="Times New Roman"/>
          <w:b/>
          <w:sz w:val="28"/>
          <w:szCs w:val="28"/>
        </w:rPr>
        <w:t>ул. Пролетарская, д. 30,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>
        <w:rPr>
          <w:rFonts w:ascii="Times New Roman" w:hAnsi="Times New Roman" w:cs="Times New Roman"/>
          <w:b/>
          <w:sz w:val="28"/>
          <w:szCs w:val="28"/>
        </w:rPr>
        <w:t>я,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Квашнин Валерий Федорович.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части 11 статьи 69.1 Закона №218-ФЗ все заинтересованные лица, права и законные интересы которых могут быть затронуты в связи с выявлением правообладателя(ей) ранее учтенного объекта недвижимости, имеют право в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>тридцатидневный срок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предоставить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письменной форме или в форме электронного документа (электронного образа документа)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> свои возражения относительно сведений о правообладателе(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A03E9C">
        <w:rPr>
          <w:rFonts w:ascii="Times New Roman" w:hAnsi="Times New Roman" w:cs="Times New Roman"/>
          <w:sz w:val="28"/>
          <w:szCs w:val="28"/>
          <w:lang w:eastAsia="ru-RU"/>
        </w:rPr>
        <w:t>) ранее учтенного объекта недвижимости, 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указанных в абзаце втором настоящего извещения,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лицо(а) не является(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правообладателем(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указанного объекта недвижимости.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Возражения могут быть направлены в адрес Управления 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земельно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–имущественных отношений и жилищной политики администрации городского округа город Октябрьский Республики Башкортостан: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 почтовым отправлением по адресу: 452614, Республика </w:t>
      </w:r>
      <w:proofErr w:type="gramStart"/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Башкортостан,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           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г. Октябрьский, Чапаева, д.13,   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 на адрес электронной почты   </w:t>
      </w:r>
      <w:r w:rsidRPr="00A03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okt-komjilpol@yandex.ru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 лично по адресу: Республика Башкортостан, г. Октябрьский, Чапаева, д.13, (кабинет №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11 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2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-ом этаже, тел. (34767)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7-07-11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).</w:t>
      </w:r>
    </w:p>
    <w:p w:rsidR="008047C5" w:rsidRDefault="008047C5">
      <w:pPr>
        <w:rPr>
          <w:sz w:val="28"/>
          <w:szCs w:val="28"/>
        </w:rPr>
      </w:pPr>
    </w:p>
    <w:sectPr w:rsidR="008047C5" w:rsidSect="00392F4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9"/>
    <w:rsid w:val="00196AA9"/>
    <w:rsid w:val="001C7E31"/>
    <w:rsid w:val="002C54D1"/>
    <w:rsid w:val="00303F16"/>
    <w:rsid w:val="0045460F"/>
    <w:rsid w:val="006141B5"/>
    <w:rsid w:val="007A470F"/>
    <w:rsid w:val="008047C5"/>
    <w:rsid w:val="00834178"/>
    <w:rsid w:val="00A03E9C"/>
    <w:rsid w:val="00A21D37"/>
    <w:rsid w:val="00A81BF9"/>
    <w:rsid w:val="00C421B9"/>
    <w:rsid w:val="00C6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60D1-90F5-4C23-8058-8B290C6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E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Galimova-UZIO</dc:creator>
  <cp:keywords/>
  <dc:description/>
  <cp:lastModifiedBy>Galimova-UZIO</cp:lastModifiedBy>
  <cp:revision>25</cp:revision>
  <dcterms:created xsi:type="dcterms:W3CDTF">2023-10-26T10:50:00Z</dcterms:created>
  <dcterms:modified xsi:type="dcterms:W3CDTF">2023-11-28T05:29:00Z</dcterms:modified>
</cp:coreProperties>
</file>